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F3A" w:rsidRPr="000922F3" w:rsidRDefault="00846F3A" w:rsidP="00846F3A">
      <w:pPr>
        <w:widowControl w:val="0"/>
        <w:overflowPunct/>
        <w:adjustRightInd/>
        <w:spacing w:after="0"/>
        <w:ind w:firstLine="737"/>
        <w:jc w:val="right"/>
        <w:textAlignment w:val="auto"/>
        <w:rPr>
          <w:rFonts w:ascii="Arial" w:hAnsi="Arial" w:cs="Arial"/>
          <w:kern w:val="0"/>
        </w:rPr>
      </w:pPr>
      <w:r w:rsidRPr="000922F3">
        <w:rPr>
          <w:rFonts w:ascii="Arial" w:hAnsi="Arial" w:cs="Arial"/>
          <w:kern w:val="0"/>
        </w:rPr>
        <w:t>Приложение   4</w:t>
      </w:r>
    </w:p>
    <w:p w:rsidR="00846F3A" w:rsidRPr="000922F3" w:rsidRDefault="00846F3A" w:rsidP="00846F3A">
      <w:pPr>
        <w:spacing w:after="0"/>
        <w:jc w:val="right"/>
        <w:rPr>
          <w:rFonts w:ascii="Arial" w:hAnsi="Arial" w:cs="Arial"/>
        </w:rPr>
      </w:pPr>
      <w:r w:rsidRPr="000922F3">
        <w:rPr>
          <w:rFonts w:ascii="Arial" w:hAnsi="Arial" w:cs="Arial"/>
        </w:rPr>
        <w:t xml:space="preserve">к решению Совета депутатов </w:t>
      </w:r>
    </w:p>
    <w:p w:rsidR="00846F3A" w:rsidRPr="000922F3" w:rsidRDefault="00846F3A" w:rsidP="00846F3A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0922F3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0922F3">
        <w:rPr>
          <w:rFonts w:ascii="Arial" w:hAnsi="Arial" w:cs="Arial"/>
          <w:kern w:val="0"/>
        </w:rPr>
        <w:t xml:space="preserve"> год</w:t>
      </w:r>
    </w:p>
    <w:p w:rsidR="00846F3A" w:rsidRPr="000922F3" w:rsidRDefault="00846F3A" w:rsidP="00846F3A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0922F3">
        <w:rPr>
          <w:rFonts w:ascii="Arial" w:hAnsi="Arial" w:cs="Arial"/>
          <w:kern w:val="0"/>
          <w:lang w:eastAsia="en-US"/>
        </w:rPr>
        <w:t>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0922F3">
        <w:rPr>
          <w:rFonts w:ascii="Arial" w:hAnsi="Arial" w:cs="Arial"/>
          <w:kern w:val="0"/>
          <w:lang w:eastAsia="en-US"/>
        </w:rPr>
        <w:t xml:space="preserve"> и 20</w:t>
      </w:r>
      <w:r>
        <w:rPr>
          <w:rFonts w:ascii="Arial" w:hAnsi="Arial" w:cs="Arial"/>
          <w:kern w:val="0"/>
          <w:lang w:eastAsia="en-US"/>
        </w:rPr>
        <w:t>28</w:t>
      </w:r>
      <w:r w:rsidRPr="000922F3">
        <w:rPr>
          <w:rFonts w:ascii="Arial" w:hAnsi="Arial" w:cs="Arial"/>
          <w:kern w:val="0"/>
          <w:lang w:eastAsia="en-US"/>
        </w:rPr>
        <w:t xml:space="preserve"> годов</w:t>
      </w:r>
      <w:r w:rsidRPr="000922F3">
        <w:rPr>
          <w:rFonts w:ascii="Arial" w:hAnsi="Arial" w:cs="Arial"/>
          <w:bCs/>
          <w:caps/>
          <w:kern w:val="0"/>
        </w:rPr>
        <w:t>»</w:t>
      </w:r>
      <w:r w:rsidRPr="000922F3">
        <w:rPr>
          <w:rFonts w:ascii="Arial" w:hAnsi="Arial" w:cs="Arial"/>
          <w:kern w:val="0"/>
        </w:rPr>
        <w:t xml:space="preserve"> </w:t>
      </w:r>
    </w:p>
    <w:p w:rsidR="00846F3A" w:rsidRPr="000922F3" w:rsidRDefault="00846F3A" w:rsidP="00846F3A">
      <w:pPr>
        <w:overflowPunct/>
        <w:adjustRightInd/>
        <w:spacing w:after="0"/>
        <w:ind w:firstLine="709"/>
        <w:jc w:val="center"/>
        <w:textAlignment w:val="auto"/>
        <w:rPr>
          <w:rFonts w:ascii="Arial" w:hAnsi="Arial" w:cs="Arial"/>
          <w:kern w:val="0"/>
        </w:rPr>
      </w:pPr>
    </w:p>
    <w:p w:rsidR="00846F3A" w:rsidRDefault="00846F3A" w:rsidP="00846F3A">
      <w:pPr>
        <w:spacing w:after="0"/>
        <w:jc w:val="center"/>
        <w:rPr>
          <w:rFonts w:ascii="Arial" w:hAnsi="Arial" w:cs="Arial"/>
          <w:b/>
        </w:rPr>
      </w:pPr>
      <w:r w:rsidRPr="000922F3">
        <w:rPr>
          <w:rFonts w:ascii="Arial" w:hAnsi="Arial" w:cs="Arial"/>
          <w:b/>
        </w:rPr>
        <w:t>Распределение бюджетных ассигнований по разделам и подразделам, целевым статьям и группам видов расходов классификации расходов бюджета</w:t>
      </w:r>
      <w:r w:rsidRPr="000922F3">
        <w:rPr>
          <w:rFonts w:ascii="Arial" w:hAnsi="Arial" w:cs="Arial"/>
        </w:rPr>
        <w:t xml:space="preserve"> </w:t>
      </w:r>
      <w:r w:rsidRPr="000922F3">
        <w:rPr>
          <w:rFonts w:ascii="Arial" w:hAnsi="Arial" w:cs="Arial"/>
          <w:b/>
        </w:rPr>
        <w:t>на 202</w:t>
      </w:r>
      <w:r>
        <w:rPr>
          <w:rFonts w:ascii="Arial" w:hAnsi="Arial" w:cs="Arial"/>
          <w:b/>
        </w:rPr>
        <w:t>6</w:t>
      </w:r>
      <w:r w:rsidRPr="000922F3">
        <w:rPr>
          <w:rFonts w:ascii="Arial" w:hAnsi="Arial" w:cs="Arial"/>
          <w:b/>
        </w:rPr>
        <w:t xml:space="preserve"> и плановый 202</w:t>
      </w:r>
      <w:r>
        <w:rPr>
          <w:rFonts w:ascii="Arial" w:hAnsi="Arial" w:cs="Arial"/>
          <w:b/>
        </w:rPr>
        <w:t>7</w:t>
      </w:r>
      <w:r w:rsidRPr="000922F3">
        <w:rPr>
          <w:rFonts w:ascii="Arial" w:hAnsi="Arial" w:cs="Arial"/>
          <w:b/>
        </w:rPr>
        <w:t xml:space="preserve"> и 202</w:t>
      </w:r>
      <w:r>
        <w:rPr>
          <w:rFonts w:ascii="Arial" w:hAnsi="Arial" w:cs="Arial"/>
          <w:b/>
        </w:rPr>
        <w:t>8</w:t>
      </w:r>
      <w:r w:rsidRPr="000922F3">
        <w:rPr>
          <w:rFonts w:ascii="Arial" w:hAnsi="Arial" w:cs="Arial"/>
          <w:b/>
        </w:rPr>
        <w:t xml:space="preserve"> годы</w:t>
      </w:r>
    </w:p>
    <w:p w:rsidR="00846F3A" w:rsidRPr="000922F3" w:rsidRDefault="00846F3A" w:rsidP="00846F3A">
      <w:pPr>
        <w:spacing w:after="0"/>
        <w:jc w:val="right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т.руб</w:t>
      </w:r>
      <w:proofErr w:type="spellEnd"/>
      <w:r>
        <w:rPr>
          <w:rFonts w:ascii="Arial" w:hAnsi="Arial" w:cs="Arial"/>
          <w:b/>
        </w:rPr>
        <w:t>.</w:t>
      </w:r>
    </w:p>
    <w:p w:rsidR="00846F3A" w:rsidRDefault="00846F3A" w:rsidP="00846F3A">
      <w:pPr>
        <w:widowControl w:val="0"/>
        <w:overflowPunct/>
        <w:adjustRightInd/>
        <w:spacing w:after="0"/>
        <w:ind w:firstLine="737"/>
        <w:jc w:val="right"/>
        <w:textAlignment w:val="auto"/>
        <w:rPr>
          <w:rFonts w:ascii="Arial" w:hAnsi="Arial" w:cs="Arial"/>
          <w:kern w:val="0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567"/>
        <w:gridCol w:w="851"/>
        <w:gridCol w:w="1559"/>
        <w:gridCol w:w="1559"/>
        <w:gridCol w:w="1418"/>
      </w:tblGrid>
      <w:tr w:rsidR="00907A01" w:rsidRPr="009E5AD6" w:rsidTr="002E0636">
        <w:trPr>
          <w:trHeight w:val="64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bookmarkStart w:id="0" w:name="_GoBack"/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proofErr w:type="spellStart"/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ПР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ВР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2026 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2027 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2028 г.</w:t>
            </w:r>
          </w:p>
        </w:tc>
      </w:tr>
      <w:tr w:rsidR="00907A01" w:rsidRPr="009E5AD6" w:rsidTr="002E0636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106 195,90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106 923,00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106 923,50</w:t>
            </w:r>
          </w:p>
        </w:tc>
      </w:tr>
      <w:tr w:rsidR="00907A01" w:rsidRPr="009E5AD6" w:rsidTr="002E0636">
        <w:trPr>
          <w:trHeight w:val="40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</w:tr>
      <w:tr w:rsidR="00907A01" w:rsidRPr="009E5AD6" w:rsidTr="002E0636">
        <w:trPr>
          <w:trHeight w:val="19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2 578,20</w:t>
            </w:r>
          </w:p>
        </w:tc>
      </w:tr>
      <w:tr w:rsidR="00907A01" w:rsidRPr="009E5AD6" w:rsidTr="002E0636">
        <w:trPr>
          <w:trHeight w:val="116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1 657,60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1 657,60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1 657,60</w:t>
            </w:r>
          </w:p>
        </w:tc>
      </w:tr>
      <w:tr w:rsidR="00907A01" w:rsidRPr="009E5AD6" w:rsidTr="002E0636">
        <w:trPr>
          <w:trHeight w:val="218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1 557,60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1 557,60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1 557,60</w:t>
            </w:r>
          </w:p>
        </w:tc>
      </w:tr>
      <w:tr w:rsidR="00907A01" w:rsidRPr="009E5AD6" w:rsidTr="002E0636">
        <w:trPr>
          <w:trHeight w:val="95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</w:tr>
      <w:tr w:rsidR="00907A01" w:rsidRPr="009E5AD6" w:rsidTr="002E0636">
        <w:trPr>
          <w:trHeight w:val="169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55 638,90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58 474,20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58 474,20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51 986,90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55 314,20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55 314,20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3 652,00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3 160,00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6,2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6,2</w:t>
            </w:r>
          </w:p>
        </w:tc>
      </w:tr>
      <w:tr w:rsidR="00907A01" w:rsidRPr="009E5AD6" w:rsidTr="002E0636">
        <w:trPr>
          <w:trHeight w:val="70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18 156,20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18 156,20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18 156,20</w:t>
            </w:r>
          </w:p>
        </w:tc>
      </w:tr>
      <w:tr w:rsidR="00907A01" w:rsidRPr="009E5AD6" w:rsidTr="002E0636">
        <w:trPr>
          <w:trHeight w:val="201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17 591,20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17 591,20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17 591,20</w:t>
            </w:r>
          </w:p>
        </w:tc>
      </w:tr>
      <w:tr w:rsidR="00907A01" w:rsidRPr="009E5AD6" w:rsidTr="002E0636">
        <w:trPr>
          <w:trHeight w:val="107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565</w:t>
            </w:r>
          </w:p>
        </w:tc>
      </w:tr>
      <w:tr w:rsidR="00907A01" w:rsidRPr="009E5AD6" w:rsidTr="002E0636">
        <w:trPr>
          <w:trHeight w:val="2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</w:tr>
      <w:tr w:rsidR="00907A01" w:rsidRPr="009E5AD6" w:rsidTr="002E0636">
        <w:trPr>
          <w:trHeight w:val="64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</w:tr>
      <w:tr w:rsidR="00907A01" w:rsidRPr="009E5AD6" w:rsidTr="002E0636">
        <w:trPr>
          <w:trHeight w:val="12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27 299,10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25 251,10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25 251,10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16 155,30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12 347,30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12 347,30</w:t>
            </w:r>
          </w:p>
        </w:tc>
      </w:tr>
      <w:tr w:rsidR="00907A01" w:rsidRPr="009E5AD6" w:rsidTr="002E0636">
        <w:trPr>
          <w:trHeight w:val="91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1 225,00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1 225,00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10 178,80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11 678,80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11 678,80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816,1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816,1</w:t>
            </w:r>
          </w:p>
        </w:tc>
      </w:tr>
      <w:tr w:rsidR="00907A01" w:rsidRPr="009E5AD6" w:rsidTr="002E0636">
        <w:trPr>
          <w:trHeight w:val="225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753,1</w:t>
            </w:r>
          </w:p>
        </w:tc>
      </w:tr>
      <w:tr w:rsidR="00907A01" w:rsidRPr="009E5AD6" w:rsidTr="002E0636">
        <w:trPr>
          <w:trHeight w:val="102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63</w:t>
            </w:r>
          </w:p>
        </w:tc>
      </w:tr>
      <w:tr w:rsidR="00907A01" w:rsidRPr="009E5AD6" w:rsidTr="002E0636">
        <w:trPr>
          <w:trHeight w:val="89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25 040,5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28 094,50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28 094,50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7 205,30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7 655,30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7 655,30</w:t>
            </w:r>
          </w:p>
        </w:tc>
      </w:tr>
      <w:tr w:rsidR="00907A01" w:rsidRPr="009E5AD6" w:rsidTr="002E0636">
        <w:trPr>
          <w:trHeight w:val="8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</w:tr>
      <w:tr w:rsidR="00907A01" w:rsidRPr="009E5AD6" w:rsidTr="002E0636">
        <w:trPr>
          <w:trHeight w:val="127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6 705,30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7 355,30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7 355,30</w:t>
            </w:r>
          </w:p>
        </w:tc>
      </w:tr>
      <w:tr w:rsidR="00907A01" w:rsidRPr="009E5AD6" w:rsidTr="002E0636">
        <w:trPr>
          <w:trHeight w:val="142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17 717,1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20 321,10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20 321,10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16 647,1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19 251,10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19 251,10</w:t>
            </w:r>
          </w:p>
        </w:tc>
      </w:tr>
      <w:tr w:rsidR="00907A01" w:rsidRPr="009E5AD6" w:rsidTr="002E0636">
        <w:trPr>
          <w:trHeight w:val="68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1070</w:t>
            </w:r>
          </w:p>
        </w:tc>
      </w:tr>
      <w:tr w:rsidR="00907A01" w:rsidRPr="009E5AD6" w:rsidTr="002E0636">
        <w:trPr>
          <w:trHeight w:val="8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</w:tr>
      <w:tr w:rsidR="00907A01" w:rsidRPr="009E5AD6" w:rsidTr="002E0636">
        <w:trPr>
          <w:trHeight w:val="71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118,1</w:t>
            </w:r>
          </w:p>
        </w:tc>
      </w:tr>
      <w:tr w:rsidR="00907A01" w:rsidRPr="009E5AD6" w:rsidTr="002E0636">
        <w:trPr>
          <w:trHeight w:val="59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25 718,50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35 597,60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30 696,20</w:t>
            </w:r>
          </w:p>
        </w:tc>
      </w:tr>
      <w:tr w:rsidR="00907A01" w:rsidRPr="009E5AD6" w:rsidTr="002E0636">
        <w:trPr>
          <w:trHeight w:val="5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3 998,30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3 698,30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3 713,60</w:t>
            </w:r>
          </w:p>
        </w:tc>
      </w:tr>
      <w:tr w:rsidR="00907A01" w:rsidRPr="009E5AD6" w:rsidTr="002E0636">
        <w:trPr>
          <w:trHeight w:val="211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3 181,40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3 181,40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3 181,40</w:t>
            </w:r>
          </w:p>
        </w:tc>
      </w:tr>
      <w:tr w:rsidR="00907A01" w:rsidRPr="009E5AD6" w:rsidTr="002E0636">
        <w:trPr>
          <w:trHeight w:val="115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532,2</w:t>
            </w:r>
          </w:p>
        </w:tc>
      </w:tr>
      <w:tr w:rsidR="00907A01" w:rsidRPr="009E5AD6" w:rsidTr="002E0636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1 391,30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5 396,20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0,00</w:t>
            </w:r>
          </w:p>
        </w:tc>
      </w:tr>
      <w:tr w:rsidR="00907A01" w:rsidRPr="009E5AD6" w:rsidTr="002E0636">
        <w:trPr>
          <w:trHeight w:val="78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1391,3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</w:tr>
      <w:tr w:rsidR="00907A01" w:rsidRPr="009E5AD6" w:rsidTr="002E0636">
        <w:trPr>
          <w:trHeight w:val="64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5 396,20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0,00</w:t>
            </w:r>
          </w:p>
        </w:tc>
      </w:tr>
      <w:tr w:rsidR="00907A01" w:rsidRPr="009E5AD6" w:rsidTr="002E0636">
        <w:trPr>
          <w:trHeight w:val="39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24 602,10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25 582,60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24 602,10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25 582,60</w:t>
            </w:r>
          </w:p>
        </w:tc>
      </w:tr>
      <w:tr w:rsidR="00907A01" w:rsidRPr="009E5AD6" w:rsidTr="002E0636">
        <w:trPr>
          <w:trHeight w:val="63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1 400,00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1 400,00</w:t>
            </w:r>
          </w:p>
        </w:tc>
      </w:tr>
      <w:tr w:rsidR="00907A01" w:rsidRPr="009E5AD6" w:rsidTr="002E0636">
        <w:trPr>
          <w:trHeight w:val="4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56 713,7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55 543,40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57 412,30</w:t>
            </w:r>
          </w:p>
        </w:tc>
      </w:tr>
      <w:tr w:rsidR="00907A01" w:rsidRPr="009E5AD6" w:rsidTr="002E0636">
        <w:trPr>
          <w:trHeight w:val="43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7 675,40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16 909,30</w:t>
            </w:r>
          </w:p>
        </w:tc>
      </w:tr>
      <w:tr w:rsidR="00907A01" w:rsidRPr="009E5AD6" w:rsidTr="002E0636">
        <w:trPr>
          <w:trHeight w:val="51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750</w:t>
            </w:r>
          </w:p>
        </w:tc>
      </w:tr>
      <w:tr w:rsidR="00907A01" w:rsidRPr="009E5AD6" w:rsidTr="002E0636">
        <w:trPr>
          <w:trHeight w:val="97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6 925,40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16 159,30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28 980,9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25 205,50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19 357,90</w:t>
            </w:r>
          </w:p>
        </w:tc>
      </w:tr>
      <w:tr w:rsidR="00907A01" w:rsidRPr="009E5AD6" w:rsidTr="002E0636">
        <w:trPr>
          <w:trHeight w:val="50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</w:tr>
      <w:tr w:rsidR="00907A01" w:rsidRPr="009E5AD6" w:rsidTr="002E0636">
        <w:trPr>
          <w:trHeight w:val="79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5847,6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28 980,9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19357,9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19357,9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20 511,80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16 039,00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14 521,60</w:t>
            </w:r>
          </w:p>
        </w:tc>
      </w:tr>
      <w:tr w:rsidR="00907A01" w:rsidRPr="009E5AD6" w:rsidTr="002E0636">
        <w:trPr>
          <w:trHeight w:val="10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20 511,80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16 039,00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14 521,60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6 471,00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6 623,50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6 623,50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6 119,40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6 119,40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6 119,40</w:t>
            </w:r>
          </w:p>
        </w:tc>
      </w:tr>
      <w:tr w:rsidR="00907A01" w:rsidRPr="009E5AD6" w:rsidTr="002E0636">
        <w:trPr>
          <w:trHeight w:val="55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504,1</w:t>
            </w:r>
          </w:p>
        </w:tc>
      </w:tr>
      <w:tr w:rsidR="00907A01" w:rsidRPr="009E5AD6" w:rsidTr="002E0636">
        <w:trPr>
          <w:trHeight w:val="7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200</w:t>
            </w:r>
          </w:p>
        </w:tc>
      </w:tr>
      <w:tr w:rsidR="00907A01" w:rsidRPr="009E5AD6" w:rsidTr="002E0636">
        <w:trPr>
          <w:trHeight w:val="69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</w:tr>
      <w:tr w:rsidR="00907A01" w:rsidRPr="009E5AD6" w:rsidTr="002E0636">
        <w:trPr>
          <w:trHeight w:val="83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</w:tr>
      <w:tr w:rsidR="00907A01" w:rsidRPr="009E5AD6" w:rsidTr="002E0636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409 171,60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412 536,00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424 931,30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88 401,90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87 469,10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87 647,00</w:t>
            </w:r>
          </w:p>
        </w:tc>
      </w:tr>
      <w:tr w:rsidR="00907A01" w:rsidRPr="009E5AD6" w:rsidTr="002E0636">
        <w:trPr>
          <w:trHeight w:val="13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88 401,90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87 469,10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87 647,00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201 958,40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208 966,70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217 933,30</w:t>
            </w:r>
          </w:p>
        </w:tc>
      </w:tr>
      <w:tr w:rsidR="00907A01" w:rsidRPr="009E5AD6" w:rsidTr="002E0636">
        <w:trPr>
          <w:trHeight w:val="133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201 958,40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208 966,70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217 933,30</w:t>
            </w:r>
          </w:p>
        </w:tc>
      </w:tr>
      <w:tr w:rsidR="00907A01" w:rsidRPr="009E5AD6" w:rsidTr="002E0636">
        <w:trPr>
          <w:trHeight w:val="64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47 505,00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45 026,00</w:t>
            </w:r>
          </w:p>
        </w:tc>
      </w:tr>
      <w:tr w:rsidR="00907A01" w:rsidRPr="009E5AD6" w:rsidTr="002E0636">
        <w:trPr>
          <w:trHeight w:val="11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47 505,00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45 026,00</w:t>
            </w:r>
          </w:p>
        </w:tc>
      </w:tr>
      <w:tr w:rsidR="00907A01" w:rsidRPr="009E5AD6" w:rsidTr="002E0636">
        <w:trPr>
          <w:trHeight w:val="27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110,00</w:t>
            </w:r>
          </w:p>
        </w:tc>
      </w:tr>
      <w:tr w:rsidR="00907A01" w:rsidRPr="009E5AD6" w:rsidTr="002E0636">
        <w:trPr>
          <w:trHeight w:val="83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71 781,30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68 485,20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74 215,00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 xml:space="preserve">Расходы на выплаты персоналу в целях обеспечения выполнения </w:t>
            </w: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65 054,10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61 471,10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61 641,00</w:t>
            </w:r>
          </w:p>
        </w:tc>
      </w:tr>
      <w:tr w:rsidR="00907A01" w:rsidRPr="009E5AD6" w:rsidTr="002E0636">
        <w:trPr>
          <w:trHeight w:val="7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236,10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2 699,00</w:t>
            </w:r>
          </w:p>
        </w:tc>
      </w:tr>
      <w:tr w:rsidR="00907A01" w:rsidRPr="009E5AD6" w:rsidTr="002E0636">
        <w:trPr>
          <w:trHeight w:val="43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231,5</w:t>
            </w:r>
          </w:p>
        </w:tc>
      </w:tr>
      <w:tr w:rsidR="00907A01" w:rsidRPr="009E5AD6" w:rsidTr="002E0636">
        <w:trPr>
          <w:trHeight w:val="101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5 260,80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6 555,70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9 643,50</w:t>
            </w:r>
          </w:p>
        </w:tc>
      </w:tr>
      <w:tr w:rsidR="00907A01" w:rsidRPr="009E5AD6" w:rsidTr="002E0636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129 415,80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115 117,50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119 664,20</w:t>
            </w:r>
          </w:p>
        </w:tc>
      </w:tr>
      <w:tr w:rsidR="00907A01" w:rsidRPr="009E5AD6" w:rsidTr="002E0636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129 115,80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114 617,50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119 164,20</w:t>
            </w:r>
          </w:p>
        </w:tc>
      </w:tr>
      <w:tr w:rsidR="00907A01" w:rsidRPr="009E5AD6" w:rsidTr="002E0636">
        <w:trPr>
          <w:trHeight w:val="11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129 115,80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114 617,50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119 164,20</w:t>
            </w:r>
          </w:p>
        </w:tc>
      </w:tr>
      <w:tr w:rsidR="00907A01" w:rsidRPr="009E5AD6" w:rsidTr="002E0636">
        <w:trPr>
          <w:trHeight w:val="15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</w:t>
            </w:r>
          </w:p>
        </w:tc>
      </w:tr>
      <w:tr w:rsidR="00907A01" w:rsidRPr="009E5AD6" w:rsidTr="002E0636">
        <w:trPr>
          <w:trHeight w:val="5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</w:t>
            </w:r>
          </w:p>
        </w:tc>
      </w:tr>
      <w:tr w:rsidR="00907A01" w:rsidRPr="009E5AD6" w:rsidTr="002E0636">
        <w:trPr>
          <w:trHeight w:val="59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17 367,70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17 845,70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17 295,70</w:t>
            </w:r>
          </w:p>
        </w:tc>
      </w:tr>
      <w:tr w:rsidR="00907A01" w:rsidRPr="009E5AD6" w:rsidTr="002E0636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</w:tr>
      <w:tr w:rsidR="00907A01" w:rsidRPr="009E5AD6" w:rsidTr="002E0636">
        <w:trPr>
          <w:trHeight w:val="6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8 800,00</w:t>
            </w:r>
          </w:p>
        </w:tc>
      </w:tr>
      <w:tr w:rsidR="00907A01" w:rsidRPr="009E5AD6" w:rsidTr="002E0636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</w:tr>
      <w:tr w:rsidR="00907A01" w:rsidRPr="009E5AD6" w:rsidTr="002E0636">
        <w:trPr>
          <w:trHeight w:val="68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</w:tr>
      <w:tr w:rsidR="00907A01" w:rsidRPr="009E5AD6" w:rsidTr="002E0636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100</w:t>
            </w:r>
          </w:p>
        </w:tc>
      </w:tr>
      <w:tr w:rsidR="00907A01" w:rsidRPr="009E5AD6" w:rsidTr="002E0636">
        <w:trPr>
          <w:trHeight w:val="54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8 395,70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8 395,70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8 395,70</w:t>
            </w:r>
          </w:p>
        </w:tc>
      </w:tr>
      <w:tr w:rsidR="00907A01" w:rsidRPr="009E5AD6" w:rsidTr="002E0636">
        <w:trPr>
          <w:trHeight w:val="75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</w:tr>
      <w:tr w:rsidR="00907A01" w:rsidRPr="009E5AD6" w:rsidTr="002E0636">
        <w:trPr>
          <w:trHeight w:val="63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1 795,70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1 795,70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1 795,70</w:t>
            </w:r>
          </w:p>
        </w:tc>
      </w:tr>
      <w:tr w:rsidR="00907A01" w:rsidRPr="009E5AD6" w:rsidTr="002E0636">
        <w:trPr>
          <w:trHeight w:val="7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6 600,00</w:t>
            </w:r>
          </w:p>
        </w:tc>
      </w:tr>
      <w:tr w:rsidR="00907A01" w:rsidRPr="009E5AD6" w:rsidTr="002E0636">
        <w:trPr>
          <w:trHeight w:val="3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</w:tr>
      <w:tr w:rsidR="00907A01" w:rsidRPr="009E5AD6" w:rsidTr="002E0636">
        <w:trPr>
          <w:trHeight w:val="6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</w:t>
            </w:r>
          </w:p>
        </w:tc>
      </w:tr>
      <w:tr w:rsidR="00907A01" w:rsidRPr="009E5AD6" w:rsidTr="002E0636">
        <w:trPr>
          <w:trHeight w:val="59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700,00</w:t>
            </w:r>
          </w:p>
        </w:tc>
      </w:tr>
      <w:tr w:rsidR="00907A01" w:rsidRPr="009E5AD6" w:rsidTr="002E0636">
        <w:trPr>
          <w:trHeight w:val="40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700,00</w:t>
            </w:r>
          </w:p>
        </w:tc>
      </w:tr>
      <w:tr w:rsidR="00907A01" w:rsidRPr="009E5AD6" w:rsidTr="002E0636">
        <w:trPr>
          <w:trHeight w:val="69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700</w:t>
            </w:r>
          </w:p>
        </w:tc>
      </w:tr>
      <w:tr w:rsidR="00907A01" w:rsidRPr="009E5AD6" w:rsidTr="002E0636">
        <w:trPr>
          <w:trHeight w:val="41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3 959,30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3 959,30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3 959,30</w:t>
            </w:r>
          </w:p>
        </w:tc>
      </w:tr>
      <w:tr w:rsidR="00907A01" w:rsidRPr="009E5AD6" w:rsidTr="002E0636">
        <w:trPr>
          <w:trHeight w:val="54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</w:tr>
      <w:tr w:rsidR="00907A01" w:rsidRPr="009E5AD6" w:rsidTr="002E0636">
        <w:trPr>
          <w:trHeight w:val="82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color w:val="000000" w:themeColor="text1"/>
                <w:kern w:val="0"/>
              </w:rPr>
              <w:t>3 959,30</w:t>
            </w:r>
          </w:p>
        </w:tc>
      </w:tr>
      <w:tr w:rsidR="00907A01" w:rsidRPr="009E5AD6" w:rsidTr="002E0636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775 189,10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777 163,00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7A01" w:rsidRPr="009E5AD6" w:rsidRDefault="00907A01" w:rsidP="00907A01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rFonts w:ascii="Arial" w:hAnsi="Arial" w:cs="Arial"/>
                <w:b/>
                <w:bCs/>
                <w:color w:val="000000" w:themeColor="text1"/>
                <w:kern w:val="0"/>
              </w:rPr>
            </w:pPr>
            <w:r w:rsidRPr="009E5AD6">
              <w:rPr>
                <w:rFonts w:ascii="Arial" w:hAnsi="Arial" w:cs="Arial"/>
                <w:b/>
                <w:bCs/>
                <w:color w:val="000000" w:themeColor="text1"/>
                <w:kern w:val="0"/>
              </w:rPr>
              <w:t>790 693,10</w:t>
            </w:r>
          </w:p>
        </w:tc>
      </w:tr>
      <w:bookmarkEnd w:id="0"/>
    </w:tbl>
    <w:p w:rsidR="00463E39" w:rsidRDefault="00463E39"/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F3A"/>
    <w:rsid w:val="00463E39"/>
    <w:rsid w:val="00846F3A"/>
    <w:rsid w:val="00907A01"/>
    <w:rsid w:val="009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DC48B-054D-406F-B1C1-0B335ACC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F3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2025-11-18T05:47:00Z</dcterms:created>
  <dcterms:modified xsi:type="dcterms:W3CDTF">2025-12-11T12:00:00Z</dcterms:modified>
</cp:coreProperties>
</file>